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2D9E9" w14:textId="1F3549B3" w:rsidR="005D222A" w:rsidRDefault="00D935BF" w:rsidP="005D222A">
      <w:pPr>
        <w:shd w:val="clear" w:color="auto" w:fill="FFFFFF"/>
        <w:spacing w:after="45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О ПРИЕМЕ ДОКУМЕНТОВ</w:t>
      </w:r>
    </w:p>
    <w:p w14:paraId="48FE7A2A" w14:textId="279948D4" w:rsidR="005D222A" w:rsidRDefault="00D935BF" w:rsidP="005D222A">
      <w:pPr>
        <w:shd w:val="clear" w:color="auto" w:fill="FFFFFF"/>
        <w:spacing w:after="45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УЧАСТИЯ В ОТБОРЕ ЛИЦ, ПРЕТЕНДУЮЩИХ</w:t>
      </w:r>
    </w:p>
    <w:p w14:paraId="65A171C6" w14:textId="0E67CA23" w:rsidR="005D222A" w:rsidRDefault="00D935BF" w:rsidP="005D222A">
      <w:pPr>
        <w:shd w:val="clear" w:color="auto" w:fill="FFFFFF"/>
        <w:spacing w:after="45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ВКЛЮЧЕНИЕ В КАДРОВЫЙ РЕЗЕРВ,</w:t>
      </w:r>
    </w:p>
    <w:p w14:paraId="7D96B4EF" w14:textId="167D1E26" w:rsidR="00150FCC" w:rsidRDefault="00D935BF" w:rsidP="005D222A">
      <w:pPr>
        <w:shd w:val="clear" w:color="auto" w:fill="FFFFFF"/>
        <w:spacing w:after="45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КОНТРОЛЬНО-СЧЕТНОЙ ПАЛАТЕ ГОРОДА СТАВРОПОЛЯ</w:t>
      </w:r>
    </w:p>
    <w:bookmarkEnd w:id="0"/>
    <w:p w14:paraId="19A82645" w14:textId="77777777" w:rsidR="005D222A" w:rsidRDefault="005D222A" w:rsidP="005D222A">
      <w:pPr>
        <w:shd w:val="clear" w:color="auto" w:fill="FFFFFF"/>
        <w:spacing w:after="45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D0D8D7" w14:textId="77777777" w:rsidR="005D222A" w:rsidRDefault="005D222A" w:rsidP="005D222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33 Федерального закона от 02 марта 2007 г. № 25-ФЗ «О муниципальной службе в Российской Федерации», Положением о формировании кадрового резерва для замещения вакантных должностей муниципальной службы в контрольно-счетной палате городе Ставрополе</w:t>
      </w:r>
      <w:r w:rsidR="00C7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председателя контрольно-счетной палаты города Ставрополя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 октября 2017 г. №36-од, </w:t>
      </w:r>
      <w:r w:rsidRPr="004804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</w:t>
      </w:r>
      <w:r w:rsidRPr="004804BB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 палата города Ставрополя объявляет прием 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 для участия в отборе лиц, претендующих на включение в кадровый резерв для</w:t>
      </w:r>
      <w:r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вакантных должностей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контрольно-счетной палате города Ставрополя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отбор)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B9DA8" w14:textId="77777777" w:rsidR="005D222A" w:rsidRDefault="005D222A" w:rsidP="005D222A">
      <w:pPr>
        <w:shd w:val="clear" w:color="auto" w:fill="FFFFFF"/>
        <w:spacing w:after="255"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7BD893" w14:textId="77777777" w:rsidR="005D222A" w:rsidRPr="00453CDD" w:rsidRDefault="005D222A" w:rsidP="005D222A">
      <w:pPr>
        <w:shd w:val="clear" w:color="auto" w:fill="FFFFFF"/>
        <w:spacing w:after="255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должности:</w:t>
      </w:r>
    </w:p>
    <w:p w14:paraId="79304F20" w14:textId="77777777" w:rsidR="005D222A" w:rsidRDefault="005D222A" w:rsidP="005D2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отдела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в сфере закупок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етной палаты города Ставрополя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586E28" w14:textId="77777777" w:rsidR="005D222A" w:rsidRPr="00885B44" w:rsidRDefault="005D222A" w:rsidP="005D2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C993" w14:textId="77777777" w:rsidR="005D222A" w:rsidRDefault="005D222A" w:rsidP="005D22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участие в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граждане, достигшие возраста 18  лет, владеющие государственным языком Российской Федерации и соответствующие квалификационным требованиям, установленным </w:t>
      </w:r>
      <w:hyperlink r:id="rId6" w:history="1">
        <w:r w:rsidRPr="00885B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муниципальной службе Российской Федерации» для замещения должностей муниципальной службы, при отсутствии обстоятельств, указанных в </w:t>
      </w:r>
      <w:hyperlink r:id="rId7" w:history="1">
        <w:r w:rsidRPr="00885B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13</w:t>
        </w:r>
      </w:hyperlink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 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службе Российской Федерации» в качестве ограничений, связанных с муниципальной службой.</w:t>
      </w:r>
    </w:p>
    <w:p w14:paraId="51EFEC76" w14:textId="77777777" w:rsidR="005D222A" w:rsidRDefault="005D222A" w:rsidP="005D22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F3F75" w14:textId="77777777" w:rsidR="005D222A" w:rsidRPr="00885B44" w:rsidRDefault="005D222A" w:rsidP="005D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</w:t>
      </w:r>
      <w:r w:rsidR="005F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претендентам</w:t>
      </w:r>
    </w:p>
    <w:p w14:paraId="07426E7B" w14:textId="77777777" w:rsidR="005D222A" w:rsidRDefault="005D222A" w:rsidP="005D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уровню профессионального образования:</w:t>
      </w:r>
    </w:p>
    <w:p w14:paraId="1A952BA5" w14:textId="77777777" w:rsidR="005D222A" w:rsidRDefault="005D222A" w:rsidP="005D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B80CF1" w14:textId="77777777" w:rsidR="005D222A" w:rsidRDefault="005D222A" w:rsidP="005D2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инспектора отдела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в сфере закупок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города Ставрополя: наличие высшего образования по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укрупненным группам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 и технологии строительства, архитектура и строительство.</w:t>
      </w:r>
    </w:p>
    <w:p w14:paraId="1AD555A4" w14:textId="77777777" w:rsidR="00010E45" w:rsidRPr="00885B44" w:rsidRDefault="00010E45" w:rsidP="005D2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33120" w14:textId="77777777" w:rsidR="005F5FBE" w:rsidRPr="00885B44" w:rsidRDefault="005F5FBE" w:rsidP="005F5F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стажу муниципальной службы или работы по специальности:</w:t>
      </w:r>
    </w:p>
    <w:p w14:paraId="7DC0431B" w14:textId="77777777" w:rsidR="005F5FBE" w:rsidRPr="00885B44" w:rsidRDefault="005F5FBE" w:rsidP="005F5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B62A3" w14:textId="77777777" w:rsidR="005F5FBE" w:rsidRDefault="00E34D6A" w:rsidP="005F5F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аудита в сфере закупок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города Ставрополя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без предъявления требований к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</w:t>
      </w:r>
      <w:r w:rsidRPr="00885B44">
        <w:rPr>
          <w:rFonts w:ascii="Times New Roman" w:hAnsi="Times New Roman" w:cs="Times New Roman"/>
          <w:sz w:val="28"/>
          <w:szCs w:val="28"/>
        </w:rPr>
        <w:t>или стаж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5B44">
        <w:rPr>
          <w:rFonts w:ascii="Times New Roman" w:hAnsi="Times New Roman" w:cs="Times New Roman"/>
          <w:sz w:val="28"/>
          <w:szCs w:val="28"/>
        </w:rPr>
        <w:t xml:space="preserve"> работы по специальности.</w:t>
      </w:r>
    </w:p>
    <w:p w14:paraId="2263DC8F" w14:textId="77777777" w:rsidR="005F5FBE" w:rsidRDefault="005F5FBE" w:rsidP="005F5F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12F84" w14:textId="77777777" w:rsidR="00E34D6A" w:rsidRDefault="00E34D6A" w:rsidP="005F5F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8C56D" w14:textId="77777777" w:rsidR="005F5FBE" w:rsidRPr="00885B44" w:rsidRDefault="005F5FBE" w:rsidP="005F5F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 профессиональным знаниям и навыкам:</w:t>
      </w:r>
    </w:p>
    <w:p w14:paraId="6A9AC4C8" w14:textId="77777777" w:rsidR="005F5FBE" w:rsidRPr="00885B44" w:rsidRDefault="005F5FBE" w:rsidP="005F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7C12DC" w14:textId="77777777" w:rsidR="005F5FBE" w:rsidRPr="00885B44" w:rsidRDefault="005F5FBE" w:rsidP="005F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Конституции Российской Федерации, Устава (Основного Закона) Ставропольского края, основ законодательства Российской Федерации и Ставропольского края о местном самоуправлении и муниципальной службе, основ государственного и муниципального управления, Устава муниципального образования города Ставрополя Ставропольского края, правовых акты, регламентирующих вопросы, соответствующие направлениям деятельности контрольно-счетной палаты города Ставрополя, применительно к исполнению должностных обязанностей муниципального служащего, норм служебной, профессиональной этики и правил делового поведения.</w:t>
      </w:r>
    </w:p>
    <w:p w14:paraId="08EC5279" w14:textId="77777777" w:rsidR="005F5FBE" w:rsidRPr="00885B44" w:rsidRDefault="005F5FBE" w:rsidP="005F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навыки эффективного планирования рабочего времени, владения современными технологиями работы с информацией и информационными системами, составления документов аналитического, делового и справочно-информационного характера, делового и профессионального общения, анализа и систематизации информации, документов, подготовки профессиональных заключений и рекомендаций, подготовки заседаний, совещаний и других форм коллективного обсуждения, делового и профессионального общения. </w:t>
      </w:r>
    </w:p>
    <w:p w14:paraId="6D24A98C" w14:textId="77777777" w:rsidR="005F5FBE" w:rsidRPr="00885B44" w:rsidRDefault="005F5FBE" w:rsidP="005F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9458A" w14:textId="77777777" w:rsidR="005F5FBE" w:rsidRPr="00885B44" w:rsidRDefault="005F5FBE" w:rsidP="005F5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отборе</w:t>
      </w:r>
      <w:r w:rsidRPr="00885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претенденту необходимо представить следующие документы:</w:t>
      </w:r>
    </w:p>
    <w:p w14:paraId="573D8557" w14:textId="77777777" w:rsidR="005F5FBE" w:rsidRPr="00885B44" w:rsidRDefault="005F5FBE" w:rsidP="005F5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313C02" w14:textId="77777777"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личное заявление;</w:t>
      </w:r>
    </w:p>
    <w:p w14:paraId="71D81E05" w14:textId="77777777"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заполненную и подписанную анкету по форме, утвержденной распоряжением Правитель</w:t>
      </w:r>
      <w:r w:rsidR="00E77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 Российской Федерации от 26 </w:t>
      </w:r>
      <w:r w:rsidR="002F3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мая 2005 г. № </w:t>
      </w: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667-р, с приложением фотографии размером 3 x 4 см. без уголка; </w:t>
      </w:r>
    </w:p>
    <w:p w14:paraId="0B04AB6B" w14:textId="77777777"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4D30D640" w14:textId="77777777"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документы, подтверждающие необходимое профессиональное образование, стаж работы и квалификацию:</w:t>
      </w:r>
    </w:p>
    <w:p w14:paraId="65983FCC" w14:textId="77777777"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деятельность;</w:t>
      </w:r>
    </w:p>
    <w:p w14:paraId="1CD45A31" w14:textId="77777777"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копию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1994BE8E" w14:textId="77777777"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документ по установленной форме об отсутствии у гражданина заболевания, препятствующего поступлению на муниципальную службу или ее прохождению</w:t>
      </w:r>
      <w:r w:rsidRPr="00885B44">
        <w:rPr>
          <w:rFonts w:ascii="Times New Roman" w:hAnsi="Times New Roman" w:cs="Times New Roman"/>
          <w:sz w:val="28"/>
          <w:szCs w:val="28"/>
        </w:rPr>
        <w:t xml:space="preserve"> </w:t>
      </w: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форме № 001-ГС/у, утвержденной приказом Министерства здравоохранения и социального развития Российской Федерац</w:t>
      </w:r>
      <w:r w:rsidR="006D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от 14 декабря 2009 г. № 984н.</w:t>
      </w:r>
    </w:p>
    <w:p w14:paraId="7A5EFC43" w14:textId="77777777" w:rsidR="005F5FBE" w:rsidRPr="00885B44" w:rsidRDefault="005F5FBE" w:rsidP="005F5F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009CC3" w14:textId="77777777" w:rsidR="005F5FBE" w:rsidRPr="00885B44" w:rsidRDefault="005F5FBE" w:rsidP="005F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прохождения муниципальной службы в контрольно-счетной палате города Ставрополя, оплата труда муниципального служащего, гарантии, предоставляемые муниципальному служащему, ограничения и запреты, связанные с муниципальной службой, определяются Федеральным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оном от 2 марта 2007 г № 25-ФЗ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службе в Российской Федерации», иными федеральными законами, законами Ставропольского края и </w:t>
      </w:r>
      <w:r w:rsidRPr="00885B4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правовыми актами города Ставрополя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8AB996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FE73AD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время приёма документов:</w:t>
      </w:r>
    </w:p>
    <w:p w14:paraId="1FA898EE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355035,</w:t>
      </w:r>
      <w:r w:rsidRPr="00885B44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Ставрополь, ул.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К.Хетагурова</w:t>
      </w:r>
      <w:proofErr w:type="spellEnd"/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, 8, кабинет №  203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14:paraId="21FF9736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понедельника по пятницу с 9-00 до 17-45, перерыв с 13-00 до 13-45.</w:t>
      </w:r>
    </w:p>
    <w:p w14:paraId="6558C7A9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F07E75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приема документов: </w:t>
      </w:r>
    </w:p>
    <w:p w14:paraId="3A2FFCBC" w14:textId="77777777" w:rsidR="005F5FBE" w:rsidRPr="00885B44" w:rsidRDefault="005F5FBE" w:rsidP="005F5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принимаются </w:t>
      </w:r>
      <w:r w:rsidR="0070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C521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0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2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7F4A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70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по </w:t>
      </w:r>
      <w:r w:rsidR="007F4A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52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70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="004C52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FF94E8" w14:textId="77777777" w:rsidR="005F5FBE" w:rsidRPr="00885B44" w:rsidRDefault="005F5FBE" w:rsidP="005F5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0759A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Предполагаемая дата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отбора</w:t>
      </w: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F4A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52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 </w:t>
      </w:r>
    </w:p>
    <w:p w14:paraId="79AC6F4E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705C9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</w:t>
      </w: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по адресу: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4E5D300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Ставрополь, ул. </w:t>
      </w:r>
      <w:proofErr w:type="spellStart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К.Хетагурова</w:t>
      </w:r>
      <w:proofErr w:type="spellEnd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, 8, в 2 этапа:</w:t>
      </w:r>
    </w:p>
    <w:p w14:paraId="3FDC7ED1" w14:textId="77777777" w:rsidR="005F5FBE" w:rsidRPr="00885B44" w:rsidRDefault="005F5FBE" w:rsidP="005F5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– принятие необходимых документов, проверка представленных сведений и определение кандидатов для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претендующих на включение в кадровый резерв для</w:t>
      </w:r>
      <w:r w:rsidR="009212CA"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212CA"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вакантных должностей муниципальной службы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контрольно-счетной палате города Ставрополя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F9ED46" w14:textId="77777777" w:rsidR="005F5FBE" w:rsidRPr="00885B44" w:rsidRDefault="005F5FBE" w:rsidP="005F5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– проведение тестирования и индивидуального собеседования, определение победителей 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претендующих на включение в кадровый резерв для</w:t>
      </w:r>
      <w:r w:rsidR="009212CA"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212CA"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вакантных должностей муниципальной службы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контрольно-счетной палате города Ставрополя</w:t>
      </w:r>
      <w:r w:rsidR="009212CA"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принятие решения.</w:t>
      </w:r>
    </w:p>
    <w:p w14:paraId="771045A2" w14:textId="77777777"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C4253" w14:textId="77777777" w:rsidR="005F5FBE" w:rsidRPr="00885B44" w:rsidRDefault="005F5FBE" w:rsidP="005F5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дополнительной информацией обращаться в контрольно-счетную палату города Ставрополя: г. Ставрополь, ул. </w:t>
      </w:r>
      <w:proofErr w:type="spellStart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К.Хетагурова</w:t>
      </w:r>
      <w:proofErr w:type="spellEnd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, 8, кабинет №</w:t>
      </w:r>
      <w:r w:rsidRPr="00885B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26-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Палий Ольга Сергеевна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кабинет № 209 (приемная) тел. 2</w:t>
      </w:r>
      <w:r w:rsidR="006D3B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3B9C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3B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контактное лицо </w:t>
      </w:r>
      <w:r w:rsidR="004C52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Верёвкина Виктория Борисовна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F5FBE" w:rsidRPr="00885B44" w:rsidSect="00C700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A2CCB" w14:textId="77777777" w:rsidR="00B81BF8" w:rsidRDefault="00B81BF8" w:rsidP="00C70051">
      <w:pPr>
        <w:spacing w:after="0" w:line="240" w:lineRule="auto"/>
      </w:pPr>
      <w:r>
        <w:separator/>
      </w:r>
    </w:p>
  </w:endnote>
  <w:endnote w:type="continuationSeparator" w:id="0">
    <w:p w14:paraId="76192E98" w14:textId="77777777" w:rsidR="00B81BF8" w:rsidRDefault="00B81BF8" w:rsidP="00C7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5061C" w14:textId="77777777" w:rsidR="00B81BF8" w:rsidRDefault="00B81BF8" w:rsidP="00C70051">
      <w:pPr>
        <w:spacing w:after="0" w:line="240" w:lineRule="auto"/>
      </w:pPr>
      <w:r>
        <w:separator/>
      </w:r>
    </w:p>
  </w:footnote>
  <w:footnote w:type="continuationSeparator" w:id="0">
    <w:p w14:paraId="0B311DCE" w14:textId="77777777" w:rsidR="00B81BF8" w:rsidRDefault="00B81BF8" w:rsidP="00C7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12694"/>
      <w:docPartObj>
        <w:docPartGallery w:val="Page Numbers (Top of Page)"/>
        <w:docPartUnique/>
      </w:docPartObj>
    </w:sdtPr>
    <w:sdtEndPr/>
    <w:sdtContent>
      <w:p w14:paraId="76D3943C" w14:textId="77777777" w:rsidR="00C70051" w:rsidRDefault="00C7005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21B">
          <w:rPr>
            <w:noProof/>
          </w:rPr>
          <w:t>3</w:t>
        </w:r>
        <w:r>
          <w:fldChar w:fldCharType="end"/>
        </w:r>
      </w:p>
    </w:sdtContent>
  </w:sdt>
  <w:p w14:paraId="2DEABBA2" w14:textId="77777777" w:rsidR="00C70051" w:rsidRDefault="00C700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E0C"/>
    <w:rsid w:val="00010E45"/>
    <w:rsid w:val="001450CC"/>
    <w:rsid w:val="00150FCC"/>
    <w:rsid w:val="002C290E"/>
    <w:rsid w:val="002F3B8A"/>
    <w:rsid w:val="003B4538"/>
    <w:rsid w:val="004C3183"/>
    <w:rsid w:val="004C521B"/>
    <w:rsid w:val="0055227D"/>
    <w:rsid w:val="005D222A"/>
    <w:rsid w:val="005F5FBE"/>
    <w:rsid w:val="006D3B9C"/>
    <w:rsid w:val="00705621"/>
    <w:rsid w:val="00755744"/>
    <w:rsid w:val="007D6B60"/>
    <w:rsid w:val="007F4A4A"/>
    <w:rsid w:val="009212CA"/>
    <w:rsid w:val="00AE2B23"/>
    <w:rsid w:val="00AF1D97"/>
    <w:rsid w:val="00B35C1C"/>
    <w:rsid w:val="00B81BF8"/>
    <w:rsid w:val="00C70051"/>
    <w:rsid w:val="00D935BF"/>
    <w:rsid w:val="00E34D6A"/>
    <w:rsid w:val="00E77982"/>
    <w:rsid w:val="00E8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CEBE"/>
  <w15:docId w15:val="{92AB79D1-FAEC-4A6E-B881-427906FE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051"/>
  </w:style>
  <w:style w:type="paragraph" w:styleId="a5">
    <w:name w:val="footer"/>
    <w:basedOn w:val="a"/>
    <w:link w:val="a6"/>
    <w:uiPriority w:val="99"/>
    <w:unhideWhenUsed/>
    <w:rsid w:val="00C7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051"/>
  </w:style>
  <w:style w:type="paragraph" w:styleId="a7">
    <w:name w:val="Balloon Text"/>
    <w:basedOn w:val="a"/>
    <w:link w:val="a8"/>
    <w:uiPriority w:val="99"/>
    <w:semiHidden/>
    <w:unhideWhenUsed/>
    <w:rsid w:val="00AF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52272.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2272.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отборе лиц, претендующих на включение в кадровый резерв, в Контрольно-счетной палате города Ставрополя</dc:title>
  <dc:creator>пользователь</dc:creator>
  <cp:lastModifiedBy>User</cp:lastModifiedBy>
  <cp:revision>2</cp:revision>
  <cp:lastPrinted>2019-10-23T13:08:00Z</cp:lastPrinted>
  <dcterms:created xsi:type="dcterms:W3CDTF">2019-10-31T08:34:00Z</dcterms:created>
  <dcterms:modified xsi:type="dcterms:W3CDTF">2019-10-31T08:34:00Z</dcterms:modified>
</cp:coreProperties>
</file>