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2D11C" w14:textId="77777777" w:rsidR="000E60FC" w:rsidRPr="000E60FC" w:rsidRDefault="000E60FC" w:rsidP="00FC1374">
      <w:pPr>
        <w:spacing w:after="0" w:line="240" w:lineRule="exact"/>
        <w:ind w:left="-142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60FC">
        <w:rPr>
          <w:rFonts w:ascii="Times New Roman" w:hAnsi="Times New Roman" w:cs="Times New Roman"/>
          <w:sz w:val="28"/>
          <w:szCs w:val="28"/>
        </w:rPr>
        <w:t>ИНФОРМАЦИЯ</w:t>
      </w:r>
      <w:r w:rsidR="00FC1374" w:rsidRPr="000E60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3D09A5" w14:textId="77777777" w:rsidR="00FC1374" w:rsidRPr="003E2EE0" w:rsidRDefault="00185B16" w:rsidP="003E2EE0">
      <w:pPr>
        <w:tabs>
          <w:tab w:val="left" w:pos="708"/>
          <w:tab w:val="center" w:pos="4153"/>
          <w:tab w:val="right" w:pos="8306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E2EE0">
        <w:rPr>
          <w:rFonts w:ascii="Times New Roman" w:hAnsi="Times New Roman" w:cs="Times New Roman"/>
          <w:sz w:val="28"/>
          <w:szCs w:val="28"/>
        </w:rPr>
        <w:t xml:space="preserve">итогам 1 этапа </w:t>
      </w:r>
      <w:r w:rsidR="003E2EE0" w:rsidRPr="003E2E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конкурса на замещение вакантной должности муниципальной службы в контрольно-счетной палате города Ставрополя</w:t>
      </w:r>
    </w:p>
    <w:p w14:paraId="6FA7F40D" w14:textId="77777777" w:rsidR="000E60FC" w:rsidRDefault="000E60FC" w:rsidP="000E60FC">
      <w:pPr>
        <w:spacing w:after="0" w:line="240" w:lineRule="exac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A9355" w14:textId="77777777" w:rsidR="00185B16" w:rsidRPr="003E2EE0" w:rsidRDefault="003E2EE0" w:rsidP="003E2EE0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25815">
        <w:rPr>
          <w:rFonts w:ascii="Times New Roman" w:hAnsi="Times New Roman" w:cs="Times New Roman"/>
          <w:sz w:val="28"/>
          <w:szCs w:val="28"/>
        </w:rPr>
        <w:t xml:space="preserve"> </w:t>
      </w:r>
      <w:r w:rsidRPr="003E2EE0">
        <w:rPr>
          <w:rFonts w:ascii="Times New Roman" w:hAnsi="Times New Roman" w:cs="Times New Roman"/>
          <w:sz w:val="28"/>
          <w:szCs w:val="28"/>
        </w:rPr>
        <w:t>июн</w:t>
      </w:r>
      <w:r w:rsidR="00C25815" w:rsidRPr="003E2EE0">
        <w:rPr>
          <w:rFonts w:ascii="Times New Roman" w:hAnsi="Times New Roman" w:cs="Times New Roman"/>
          <w:sz w:val="28"/>
          <w:szCs w:val="28"/>
        </w:rPr>
        <w:t>я</w:t>
      </w:r>
      <w:r w:rsidR="00FC1374" w:rsidRPr="003E2EE0">
        <w:rPr>
          <w:rFonts w:ascii="Times New Roman" w:hAnsi="Times New Roman" w:cs="Times New Roman"/>
          <w:sz w:val="28"/>
          <w:szCs w:val="28"/>
        </w:rPr>
        <w:t xml:space="preserve"> 201</w:t>
      </w:r>
      <w:r w:rsidR="00BC1758" w:rsidRPr="003E2EE0">
        <w:rPr>
          <w:rFonts w:ascii="Times New Roman" w:hAnsi="Times New Roman" w:cs="Times New Roman"/>
          <w:sz w:val="28"/>
          <w:szCs w:val="28"/>
        </w:rPr>
        <w:t>9</w:t>
      </w:r>
      <w:r w:rsidR="00FC1374" w:rsidRPr="003E2EE0">
        <w:rPr>
          <w:rFonts w:ascii="Times New Roman" w:hAnsi="Times New Roman" w:cs="Times New Roman"/>
          <w:sz w:val="28"/>
          <w:szCs w:val="28"/>
        </w:rPr>
        <w:t xml:space="preserve"> года в контрольно-счетной палате города Ставрополя состоялось заседание комиссии </w:t>
      </w:r>
      <w:r w:rsidRPr="003E2E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замещение вакантной должности муниципальной службы в контрольно-счетной палате города Ставрополя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D02DA0D" w14:textId="77777777" w:rsidR="00A91617" w:rsidRDefault="00A91617" w:rsidP="003E2EE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EE0">
        <w:rPr>
          <w:rFonts w:ascii="Times New Roman" w:hAnsi="Times New Roman" w:cs="Times New Roman"/>
          <w:sz w:val="28"/>
          <w:szCs w:val="28"/>
        </w:rPr>
        <w:t>Контрольно-счетная палата города Ставрополя по итогам</w:t>
      </w:r>
      <w:r>
        <w:rPr>
          <w:rFonts w:ascii="Times New Roman" w:hAnsi="Times New Roman" w:cs="Times New Roman"/>
          <w:sz w:val="28"/>
          <w:szCs w:val="28"/>
        </w:rPr>
        <w:t xml:space="preserve"> 1 этапа </w:t>
      </w:r>
      <w:r w:rsidR="003E2EE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3E2EE0" w:rsidRPr="003E2E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замещение вакантной должности муниципальной службы в контрольно-счетной палате города Ставрополя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E2EE0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), сообщает, что </w:t>
      </w:r>
      <w:r w:rsidR="003E2EE0"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 xml:space="preserve">втором этапе </w:t>
      </w:r>
      <w:r w:rsidR="003E2EE0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будет проводиться собеседование и тестирование.</w:t>
      </w:r>
    </w:p>
    <w:p w14:paraId="51740B13" w14:textId="77777777" w:rsidR="00A143B1" w:rsidRDefault="00A143B1" w:rsidP="00A91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1617" w:rsidRPr="00A91617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C1758">
        <w:rPr>
          <w:rFonts w:ascii="Times New Roman" w:hAnsi="Times New Roman" w:cs="Times New Roman"/>
          <w:sz w:val="28"/>
          <w:szCs w:val="28"/>
        </w:rPr>
        <w:t xml:space="preserve"> второго этапа </w:t>
      </w:r>
      <w:r w:rsidR="003E2EE0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состоится:</w:t>
      </w:r>
    </w:p>
    <w:p w14:paraId="6BD9B662" w14:textId="77777777" w:rsidR="00A91617" w:rsidRPr="00A91617" w:rsidRDefault="003E2EE0" w:rsidP="00A91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91617" w:rsidRPr="00A91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</w:t>
      </w:r>
      <w:r w:rsidR="00A91617" w:rsidRPr="00A91617">
        <w:rPr>
          <w:rFonts w:ascii="Times New Roman" w:hAnsi="Times New Roman" w:cs="Times New Roman"/>
          <w:sz w:val="28"/>
          <w:szCs w:val="28"/>
        </w:rPr>
        <w:t>я 201</w:t>
      </w:r>
      <w:r w:rsidR="00BC1758">
        <w:rPr>
          <w:rFonts w:ascii="Times New Roman" w:hAnsi="Times New Roman" w:cs="Times New Roman"/>
          <w:sz w:val="28"/>
          <w:szCs w:val="28"/>
        </w:rPr>
        <w:t>9</w:t>
      </w:r>
      <w:r w:rsidR="00A91617" w:rsidRPr="00A91617">
        <w:rPr>
          <w:rFonts w:ascii="Times New Roman" w:hAnsi="Times New Roman" w:cs="Times New Roman"/>
          <w:sz w:val="28"/>
          <w:szCs w:val="28"/>
        </w:rPr>
        <w:t> </w:t>
      </w:r>
      <w:r w:rsidR="00A143B1">
        <w:rPr>
          <w:rFonts w:ascii="Times New Roman" w:hAnsi="Times New Roman" w:cs="Times New Roman"/>
          <w:sz w:val="28"/>
          <w:szCs w:val="28"/>
        </w:rPr>
        <w:t>года в 9 часов 30 </w:t>
      </w:r>
      <w:r w:rsidR="00A91617" w:rsidRPr="00A91617">
        <w:rPr>
          <w:rFonts w:ascii="Times New Roman" w:hAnsi="Times New Roman" w:cs="Times New Roman"/>
          <w:sz w:val="28"/>
          <w:szCs w:val="28"/>
        </w:rPr>
        <w:t>минут по а</w:t>
      </w:r>
      <w:r w:rsidR="00A91617">
        <w:rPr>
          <w:rFonts w:ascii="Times New Roman" w:hAnsi="Times New Roman" w:cs="Times New Roman"/>
          <w:sz w:val="28"/>
          <w:szCs w:val="28"/>
        </w:rPr>
        <w:t>дресу: город Ставрополь, ул. К. </w:t>
      </w:r>
      <w:r w:rsidR="00A91617" w:rsidRPr="00A91617">
        <w:rPr>
          <w:rFonts w:ascii="Times New Roman" w:hAnsi="Times New Roman" w:cs="Times New Roman"/>
          <w:sz w:val="28"/>
          <w:szCs w:val="28"/>
        </w:rPr>
        <w:t xml:space="preserve">Хетагурова, 8, </w:t>
      </w:r>
      <w:r w:rsidR="00BC1758">
        <w:rPr>
          <w:rFonts w:ascii="Times New Roman" w:hAnsi="Times New Roman" w:cs="Times New Roman"/>
          <w:sz w:val="28"/>
          <w:szCs w:val="28"/>
        </w:rPr>
        <w:t>кабинет 209</w:t>
      </w:r>
      <w:r w:rsidR="00A91617">
        <w:rPr>
          <w:rFonts w:ascii="Times New Roman" w:hAnsi="Times New Roman" w:cs="Times New Roman"/>
          <w:sz w:val="28"/>
          <w:szCs w:val="28"/>
        </w:rPr>
        <w:t xml:space="preserve"> контрольно-счетной палаты города Ставрополя</w:t>
      </w:r>
      <w:r w:rsidR="00A91617" w:rsidRPr="00A91617">
        <w:rPr>
          <w:rFonts w:ascii="Times New Roman" w:hAnsi="Times New Roman" w:cs="Times New Roman"/>
          <w:sz w:val="28"/>
          <w:szCs w:val="28"/>
        </w:rPr>
        <w:t>.</w:t>
      </w:r>
    </w:p>
    <w:p w14:paraId="1A36CFAE" w14:textId="77777777" w:rsidR="003E2EE0" w:rsidRDefault="003E2EE0" w:rsidP="000E60FC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CA0646" w14:textId="77777777" w:rsidR="008A200B" w:rsidRDefault="008A200B" w:rsidP="000E60FC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во втором этапе </w:t>
      </w:r>
      <w:r w:rsidR="00654127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допущены следующие </w:t>
      </w:r>
      <w:r w:rsidR="003E2EE0">
        <w:rPr>
          <w:rFonts w:ascii="Times New Roman" w:hAnsi="Times New Roman" w:cs="Times New Roman"/>
          <w:sz w:val="28"/>
          <w:szCs w:val="28"/>
        </w:rPr>
        <w:t>кандидаты</w:t>
      </w:r>
      <w:r>
        <w:rPr>
          <w:rFonts w:ascii="Times New Roman" w:hAnsi="Times New Roman" w:cs="Times New Roman"/>
          <w:sz w:val="28"/>
          <w:szCs w:val="28"/>
        </w:rPr>
        <w:t>, соответствующие квалификационным требованиям:</w:t>
      </w:r>
    </w:p>
    <w:p w14:paraId="385F90E2" w14:textId="77777777" w:rsidR="008A200B" w:rsidRDefault="008A200B" w:rsidP="000E60FC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142" w:type="dxa"/>
        <w:tblLook w:val="04A0" w:firstRow="1" w:lastRow="0" w:firstColumn="1" w:lastColumn="0" w:noHBand="0" w:noVBand="1"/>
      </w:tblPr>
      <w:tblGrid>
        <w:gridCol w:w="3782"/>
        <w:gridCol w:w="1867"/>
        <w:gridCol w:w="4065"/>
      </w:tblGrid>
      <w:tr w:rsidR="008A200B" w14:paraId="5B714539" w14:textId="77777777" w:rsidTr="00BC1758">
        <w:tc>
          <w:tcPr>
            <w:tcW w:w="3782" w:type="dxa"/>
          </w:tcPr>
          <w:p w14:paraId="454605B1" w14:textId="77777777" w:rsidR="008A200B" w:rsidRPr="008A200B" w:rsidRDefault="008A200B" w:rsidP="008A2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0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контрольно-счетной палаты города Ставрополя</w:t>
            </w:r>
          </w:p>
        </w:tc>
        <w:tc>
          <w:tcPr>
            <w:tcW w:w="1867" w:type="dxa"/>
          </w:tcPr>
          <w:p w14:paraId="2A553E1B" w14:textId="77777777" w:rsidR="008A200B" w:rsidRPr="008A200B" w:rsidRDefault="008A200B" w:rsidP="008A2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0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065" w:type="dxa"/>
          </w:tcPr>
          <w:p w14:paraId="233C4D61" w14:textId="77777777" w:rsidR="008A200B" w:rsidRPr="008A200B" w:rsidRDefault="008A200B" w:rsidP="008A2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претенд</w:t>
            </w:r>
            <w:r w:rsidRPr="008A200B">
              <w:rPr>
                <w:rFonts w:ascii="Times New Roman" w:hAnsi="Times New Roman" w:cs="Times New Roman"/>
                <w:b/>
                <w:sz w:val="20"/>
                <w:szCs w:val="20"/>
              </w:rPr>
              <w:t>ента</w:t>
            </w:r>
          </w:p>
        </w:tc>
      </w:tr>
      <w:tr w:rsidR="00654127" w14:paraId="2CAF2D0F" w14:textId="77777777" w:rsidTr="00BC1758">
        <w:trPr>
          <w:trHeight w:val="602"/>
        </w:trPr>
        <w:tc>
          <w:tcPr>
            <w:tcW w:w="3782" w:type="dxa"/>
            <w:vMerge w:val="restart"/>
          </w:tcPr>
          <w:p w14:paraId="23798462" w14:textId="77777777" w:rsidR="00654127" w:rsidRDefault="00654127" w:rsidP="00BC1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аудита в сфере закупок</w:t>
            </w:r>
          </w:p>
        </w:tc>
        <w:tc>
          <w:tcPr>
            <w:tcW w:w="1867" w:type="dxa"/>
            <w:vMerge w:val="restart"/>
          </w:tcPr>
          <w:p w14:paraId="07D873EE" w14:textId="77777777" w:rsidR="00654127" w:rsidRDefault="00654127" w:rsidP="000E6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</w:t>
            </w:r>
          </w:p>
          <w:p w14:paraId="15E41A26" w14:textId="77777777" w:rsidR="00654127" w:rsidRDefault="00654127" w:rsidP="000E6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14:paraId="6ACBEF7B" w14:textId="77777777" w:rsidR="00654127" w:rsidRDefault="00654127" w:rsidP="000E6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Донец Михаил Сергеевич</w:t>
            </w:r>
          </w:p>
        </w:tc>
      </w:tr>
      <w:tr w:rsidR="00654127" w14:paraId="656DDDA4" w14:textId="77777777" w:rsidTr="003E2EE0">
        <w:trPr>
          <w:trHeight w:val="607"/>
        </w:trPr>
        <w:tc>
          <w:tcPr>
            <w:tcW w:w="3782" w:type="dxa"/>
            <w:vMerge/>
          </w:tcPr>
          <w:p w14:paraId="5760572A" w14:textId="77777777" w:rsidR="00654127" w:rsidRDefault="00654127" w:rsidP="000E6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vMerge/>
          </w:tcPr>
          <w:p w14:paraId="25FCC15F" w14:textId="77777777" w:rsidR="00654127" w:rsidRDefault="00654127" w:rsidP="000E6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14:paraId="6C932E8E" w14:textId="77777777" w:rsidR="00654127" w:rsidRDefault="00654127" w:rsidP="000E6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Толмачева Наталья Сергеевна</w:t>
            </w:r>
          </w:p>
        </w:tc>
      </w:tr>
      <w:tr w:rsidR="00654127" w14:paraId="298C7DB8" w14:textId="77777777" w:rsidTr="003E2EE0">
        <w:trPr>
          <w:trHeight w:val="607"/>
        </w:trPr>
        <w:tc>
          <w:tcPr>
            <w:tcW w:w="3782" w:type="dxa"/>
            <w:vMerge/>
          </w:tcPr>
          <w:p w14:paraId="42DCD7AF" w14:textId="77777777" w:rsidR="00654127" w:rsidRDefault="00654127" w:rsidP="000E6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vMerge/>
          </w:tcPr>
          <w:p w14:paraId="2D4B3F20" w14:textId="77777777" w:rsidR="00654127" w:rsidRDefault="00654127" w:rsidP="000E6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14:paraId="3AC16D57" w14:textId="77777777" w:rsidR="00654127" w:rsidRDefault="00654127" w:rsidP="000E6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Веревкина Виктория Борисовна</w:t>
            </w:r>
          </w:p>
        </w:tc>
      </w:tr>
    </w:tbl>
    <w:p w14:paraId="0DBFD0E4" w14:textId="77777777" w:rsidR="008A200B" w:rsidRDefault="008A200B" w:rsidP="000E60FC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BD7487" w14:textId="77777777" w:rsidR="008A200B" w:rsidRPr="008A200B" w:rsidRDefault="008A200B" w:rsidP="008A2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200B" w:rsidRPr="008A200B" w:rsidSect="000E60FC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4ED"/>
    <w:multiLevelType w:val="hybridMultilevel"/>
    <w:tmpl w:val="7F3246AA"/>
    <w:lvl w:ilvl="0" w:tplc="893EAA7A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CC196B"/>
    <w:multiLevelType w:val="hybridMultilevel"/>
    <w:tmpl w:val="4F1C4F7C"/>
    <w:lvl w:ilvl="0" w:tplc="5F466E98">
      <w:start w:val="1"/>
      <w:numFmt w:val="decimal"/>
      <w:lvlText w:val="%1."/>
      <w:lvlJc w:val="left"/>
      <w:pPr>
        <w:ind w:left="1467" w:hanging="9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347D48"/>
    <w:multiLevelType w:val="hybridMultilevel"/>
    <w:tmpl w:val="7C600546"/>
    <w:lvl w:ilvl="0" w:tplc="6C80C2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93D"/>
    <w:rsid w:val="000E60FC"/>
    <w:rsid w:val="0017793D"/>
    <w:rsid w:val="00185B16"/>
    <w:rsid w:val="001C1DEB"/>
    <w:rsid w:val="001E2CE8"/>
    <w:rsid w:val="00217B85"/>
    <w:rsid w:val="00277764"/>
    <w:rsid w:val="003E2EE0"/>
    <w:rsid w:val="005304C0"/>
    <w:rsid w:val="006443D6"/>
    <w:rsid w:val="00654127"/>
    <w:rsid w:val="006A0B61"/>
    <w:rsid w:val="008A200B"/>
    <w:rsid w:val="00A143B1"/>
    <w:rsid w:val="00A91617"/>
    <w:rsid w:val="00AE1118"/>
    <w:rsid w:val="00BC1758"/>
    <w:rsid w:val="00C25815"/>
    <w:rsid w:val="00D31BBF"/>
    <w:rsid w:val="00EA3B52"/>
    <w:rsid w:val="00FC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130A"/>
  <w15:docId w15:val="{B7A80DB5-785E-499A-BFFC-284C932F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58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60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8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25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59"/>
    <w:rsid w:val="008A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User</cp:lastModifiedBy>
  <cp:revision>3</cp:revision>
  <cp:lastPrinted>2018-02-22T08:26:00Z</cp:lastPrinted>
  <dcterms:created xsi:type="dcterms:W3CDTF">2019-08-01T13:50:00Z</dcterms:created>
  <dcterms:modified xsi:type="dcterms:W3CDTF">2019-08-01T16:31:00Z</dcterms:modified>
</cp:coreProperties>
</file>